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40" w:rsidRP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40"/>
        </w:rPr>
      </w:pPr>
      <w:r>
        <w:rPr>
          <w:rFonts w:asciiTheme="majorHAnsi" w:eastAsia="Times New Roman" w:hAnsiTheme="majorHAnsi" w:cs="Arial"/>
          <w:b/>
          <w:color w:val="222222"/>
          <w:sz w:val="40"/>
        </w:rPr>
        <w:t xml:space="preserve">Corinne Gilkison Trophy - </w:t>
      </w:r>
      <w:r w:rsidRPr="00E21A40">
        <w:rPr>
          <w:rFonts w:asciiTheme="majorHAnsi" w:eastAsia="Times New Roman" w:hAnsiTheme="majorHAnsi" w:cs="Arial"/>
          <w:b/>
          <w:color w:val="222222"/>
          <w:sz w:val="40"/>
        </w:rPr>
        <w:t>Ki</w:t>
      </w:r>
      <w:bookmarkStart w:id="0" w:name="_GoBack"/>
      <w:bookmarkEnd w:id="0"/>
      <w:r w:rsidRPr="00E21A40">
        <w:rPr>
          <w:rFonts w:asciiTheme="majorHAnsi" w:eastAsia="Times New Roman" w:hAnsiTheme="majorHAnsi" w:cs="Arial"/>
          <w:b/>
          <w:color w:val="222222"/>
          <w:sz w:val="40"/>
        </w:rPr>
        <w:t>wiskate Events</w:t>
      </w:r>
    </w:p>
    <w:p w:rsidR="00E21A40" w:rsidRP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E21A40" w:rsidRP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FF0000"/>
        </w:rPr>
      </w:pPr>
      <w:r w:rsidRPr="00E21A40">
        <w:rPr>
          <w:rFonts w:asciiTheme="majorHAnsi" w:eastAsia="Times New Roman" w:hAnsiTheme="majorHAnsi" w:cs="Arial"/>
          <w:color w:val="222222"/>
        </w:rPr>
        <w:t>For the Kiwiskate levels, skaters will be assessed on skills for the relevant Kiwiskate Badge. This will mostly be DISC’s Tier 1 and 2 development skaters. The skills to be done by skaters are listed below and are in accordance w</w:t>
      </w:r>
      <w:r>
        <w:rPr>
          <w:rFonts w:asciiTheme="majorHAnsi" w:eastAsia="Times New Roman" w:hAnsiTheme="majorHAnsi" w:cs="Arial"/>
          <w:color w:val="222222"/>
        </w:rPr>
        <w:t xml:space="preserve">ith the current NZIFA Kiwiskate </w:t>
      </w:r>
      <w:r w:rsidRPr="00E21A40">
        <w:rPr>
          <w:rFonts w:asciiTheme="majorHAnsi" w:eastAsia="Times New Roman" w:hAnsiTheme="majorHAnsi" w:cs="Arial"/>
          <w:color w:val="222222"/>
        </w:rPr>
        <w:t>programme.</w:t>
      </w:r>
      <w:r>
        <w:rPr>
          <w:rFonts w:asciiTheme="majorHAnsi" w:eastAsia="Times New Roman" w:hAnsiTheme="majorHAnsi" w:cs="Arial"/>
          <w:color w:val="222222"/>
        </w:rPr>
        <w:t xml:space="preserve"> </w:t>
      </w:r>
      <w:r w:rsidRPr="00E21A40">
        <w:rPr>
          <w:rFonts w:asciiTheme="majorHAnsi" w:eastAsia="Times New Roman" w:hAnsiTheme="majorHAnsi" w:cs="Arial"/>
          <w:color w:val="FF0000"/>
        </w:rPr>
        <w:t>Skaters should seek advice from their coach as to which event(s) they should enter.</w:t>
      </w:r>
    </w:p>
    <w:p w:rsid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E21A40">
        <w:rPr>
          <w:rFonts w:asciiTheme="majorHAnsi" w:eastAsia="Times New Roman" w:hAnsiTheme="majorHAnsi" w:cs="Arial"/>
          <w:color w:val="222222"/>
        </w:rPr>
        <w:fldChar w:fldCharType="begin"/>
      </w:r>
      <w:r w:rsidRPr="00E21A40">
        <w:rPr>
          <w:rFonts w:asciiTheme="majorHAnsi" w:eastAsia="Times New Roman" w:hAnsiTheme="majorHAnsi" w:cs="Arial"/>
          <w:color w:val="222222"/>
        </w:rPr>
        <w:instrText xml:space="preserve"> HYPERLINK "http://www.nzifsa.org.nz/rules/2017%20Rules%20&amp;%20Regulations%20700%20Section%20V1.pdf" \t "_blank" </w:instrText>
      </w:r>
      <w:r w:rsidRPr="00E21A40">
        <w:rPr>
          <w:rFonts w:asciiTheme="majorHAnsi" w:eastAsia="Times New Roman" w:hAnsiTheme="majorHAnsi" w:cs="Arial"/>
          <w:color w:val="222222"/>
        </w:rPr>
      </w:r>
      <w:r w:rsidRPr="00E21A40">
        <w:rPr>
          <w:rFonts w:asciiTheme="majorHAnsi" w:eastAsia="Times New Roman" w:hAnsiTheme="majorHAnsi" w:cs="Arial"/>
          <w:color w:val="222222"/>
        </w:rPr>
        <w:fldChar w:fldCharType="separate"/>
      </w:r>
      <w:r w:rsidRPr="00E21A40">
        <w:rPr>
          <w:rFonts w:asciiTheme="majorHAnsi" w:eastAsia="Times New Roman" w:hAnsiTheme="majorHAnsi" w:cs="Arial"/>
          <w:color w:val="1155CC"/>
          <w:u w:val="single"/>
        </w:rPr>
        <w:t>http://www.nzifsa.org.nz/rules/2017%20Rules%20&amp;%20Regulations%20700%20Section%20V1.pdf</w:t>
      </w:r>
      <w:r w:rsidRPr="00E21A40">
        <w:rPr>
          <w:rFonts w:asciiTheme="majorHAnsi" w:eastAsia="Times New Roman" w:hAnsiTheme="majorHAnsi" w:cs="Arial"/>
          <w:color w:val="222222"/>
        </w:rPr>
        <w:fldChar w:fldCharType="end"/>
      </w:r>
      <w:r w:rsidRPr="00E21A40">
        <w:rPr>
          <w:rFonts w:asciiTheme="majorHAnsi" w:eastAsia="Times New Roman" w:hAnsiTheme="majorHAnsi" w:cs="Arial"/>
          <w:color w:val="222222"/>
        </w:rPr>
        <w:t> </w:t>
      </w:r>
    </w:p>
    <w:p w:rsid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E21A40" w:rsidTr="00E21A40"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BASIC BADGE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Two-foot turns on curve (forward to backward).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Forward crossovers on a circle.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Backwards half snow plough (both feet).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4) Backward skating using alternating “C” pushes.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5) Forward inside edges. </w:t>
            </w:r>
          </w:p>
          <w:p w:rsidR="00E21A40" w:rsidRDefault="00E21A40" w:rsidP="00E21A40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NOVICE 2 BADGE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Forward inside Mohawk.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Forward spiral on a curve.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BO to FO Mohawks.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4) Forward inside three turns.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5) Backward crossovers.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6) Forward two foot parallel side stop (left and right).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7) Backward one-foot glides around a circle.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8) Back outside edges. </w:t>
            </w:r>
          </w:p>
          <w:p w:rsidR="00E21A40" w:rsidRDefault="00E21A40" w:rsidP="00E21A40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E21A40" w:rsidTr="00E21A40"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NOVICE 1 BADGE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Backward pumping on a circle (outside and inside).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Forward outside edges.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Forward outside three turns.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4) Back inside Mohawks. </w:t>
            </w:r>
          </w:p>
          <w:p w:rsidR="00E21A40" w:rsidRDefault="00E21A40" w:rsidP="00E21A40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5338" w:type="dxa"/>
          </w:tcPr>
          <w:p w:rsid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ADVANCED BADGE 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>T</w:t>
            </w:r>
            <w:r w:rsidRPr="00E21A40">
              <w:rPr>
                <w:rFonts w:asciiTheme="majorHAnsi" w:eastAsia="Times New Roman" w:hAnsiTheme="majorHAnsi" w:cs="Arial"/>
                <w:color w:val="222222"/>
              </w:rPr>
              <w:t>his level will perform a programme to music between 1 minute 10 and 1 minute 40 in length. </w:t>
            </w:r>
          </w:p>
          <w:p w:rsid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The elements to performed are:</w:t>
            </w:r>
          </w:p>
          <w:p w:rsid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hAnsiTheme="majorHAnsi" w:cs="Arial"/>
                <w:color w:val="222222"/>
              </w:rPr>
              <w:t>1. St</w:t>
            </w:r>
            <w:r>
              <w:rPr>
                <w:rFonts w:asciiTheme="majorHAnsi" w:hAnsiTheme="majorHAnsi" w:cs="Arial"/>
                <w:color w:val="222222"/>
              </w:rPr>
              <w:t xml:space="preserve">ep </w:t>
            </w:r>
            <w:r w:rsidRPr="00E21A40">
              <w:rPr>
                <w:rFonts w:asciiTheme="majorHAnsi" w:hAnsiTheme="majorHAnsi" w:cs="Arial"/>
                <w:color w:val="222222"/>
              </w:rPr>
              <w:t>S</w:t>
            </w:r>
            <w:r>
              <w:rPr>
                <w:rFonts w:asciiTheme="majorHAnsi" w:hAnsiTheme="majorHAnsi" w:cs="Arial"/>
                <w:color w:val="222222"/>
              </w:rPr>
              <w:t>e</w:t>
            </w:r>
            <w:r w:rsidRPr="00E21A40">
              <w:rPr>
                <w:rFonts w:asciiTheme="majorHAnsi" w:hAnsiTheme="majorHAnsi" w:cs="Arial"/>
                <w:color w:val="222222"/>
              </w:rPr>
              <w:t>q</w:t>
            </w:r>
            <w:r>
              <w:rPr>
                <w:rFonts w:asciiTheme="majorHAnsi" w:hAnsiTheme="majorHAnsi" w:cs="Arial"/>
                <w:color w:val="222222"/>
              </w:rPr>
              <w:t>uence</w:t>
            </w:r>
            <w:r w:rsidRPr="00E21A40">
              <w:rPr>
                <w:rFonts w:asciiTheme="majorHAnsi" w:hAnsiTheme="majorHAnsi" w:cs="Arial"/>
                <w:color w:val="222222"/>
              </w:rPr>
              <w:t>: half of the ice rink and including bubble, bunny hop, cross-rolls, one foot balance, half rotation turns.</w:t>
            </w:r>
          </w:p>
          <w:p w:rsid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</w:rPr>
              <w:t>2. Waltz jump or any single jump</w:t>
            </w:r>
            <w:r w:rsidRPr="00E21A40">
              <w:rPr>
                <w:rFonts w:asciiTheme="majorHAnsi" w:hAnsiTheme="majorHAnsi" w:cs="Arial"/>
                <w:color w:val="222222"/>
              </w:rPr>
              <w:t>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hAnsiTheme="majorHAnsi" w:cs="Arial"/>
                <w:color w:val="222222"/>
              </w:rPr>
              <w:t>3. U</w:t>
            </w:r>
            <w:r>
              <w:rPr>
                <w:rFonts w:asciiTheme="majorHAnsi" w:hAnsiTheme="majorHAnsi" w:cs="Arial"/>
                <w:color w:val="222222"/>
              </w:rPr>
              <w:t xml:space="preserve">pright </w:t>
            </w:r>
            <w:r w:rsidRPr="00E21A40">
              <w:rPr>
                <w:rFonts w:asciiTheme="majorHAnsi" w:hAnsiTheme="majorHAnsi" w:cs="Arial"/>
                <w:color w:val="222222"/>
              </w:rPr>
              <w:t>Sp</w:t>
            </w:r>
            <w:r>
              <w:rPr>
                <w:rFonts w:asciiTheme="majorHAnsi" w:hAnsiTheme="majorHAnsi" w:cs="Arial"/>
                <w:color w:val="222222"/>
              </w:rPr>
              <w:t>in</w:t>
            </w:r>
            <w:r w:rsidRPr="00E21A40">
              <w:rPr>
                <w:rFonts w:asciiTheme="majorHAnsi" w:hAnsiTheme="majorHAnsi" w:cs="Arial"/>
                <w:color w:val="222222"/>
              </w:rPr>
              <w:t xml:space="preserve"> (minimum 2 rotations on one foot).</w:t>
            </w:r>
          </w:p>
          <w:p w:rsidR="00E21A40" w:rsidRDefault="00E21A40" w:rsidP="00E21A40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</w:tbl>
    <w:p w:rsid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E21A40" w:rsidRPr="00E21A40" w:rsidRDefault="00E21A40" w:rsidP="00E21A40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32"/>
        </w:rPr>
      </w:pPr>
      <w:r w:rsidRPr="00E21A40">
        <w:rPr>
          <w:rFonts w:asciiTheme="majorHAnsi" w:hAnsiTheme="majorHAnsi" w:cs="Arial"/>
          <w:b/>
          <w:bCs/>
          <w:color w:val="222222"/>
          <w:sz w:val="32"/>
        </w:rPr>
        <w:t>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E21A40" w:rsidTr="00E21A40"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FIGURE 1 BADGE </w:t>
            </w:r>
            <w:r w:rsidRPr="00E21A40">
              <w:rPr>
                <w:rFonts w:asciiTheme="majorHAnsi" w:hAnsiTheme="majorHAnsi" w:cs="Arial"/>
                <w:color w:val="222222"/>
              </w:rPr>
              <w:t xml:space="preserve"> </w:t>
            </w:r>
            <w:r w:rsidRPr="00E21A40">
              <w:rPr>
                <w:rFonts w:asciiTheme="majorHAnsi" w:hAnsiTheme="majorHAnsi" w:cs="Arial"/>
                <w:color w:val="FF0000"/>
              </w:rPr>
              <w:t>limited to Tier 1-2 and skaters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Forward outside edges.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Forward inside edges.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Backward outside edges.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4) Backward inside edges.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5) LBO – LFI three turn.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6) RBO – RFI three turn. </w:t>
            </w:r>
          </w:p>
          <w:p w:rsidR="00E21A40" w:rsidRDefault="00E21A40" w:rsidP="00E21A40">
            <w:pPr>
              <w:spacing w:before="100" w:beforeAutospacing="1" w:after="100" w:afterAutospacing="1"/>
              <w:rPr>
                <w:rFonts w:asciiTheme="majorHAnsi" w:hAnsiTheme="majorHAnsi" w:cs="Arial"/>
                <w:color w:val="222222"/>
              </w:rPr>
            </w:pPr>
          </w:p>
        </w:tc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FIGURE 3 BADGE </w:t>
            </w:r>
            <w:r w:rsidRPr="00E21A40">
              <w:rPr>
                <w:rFonts w:asciiTheme="majorHAnsi" w:eastAsia="Times New Roman" w:hAnsiTheme="majorHAnsi" w:cs="Arial"/>
                <w:color w:val="FF0000"/>
              </w:rPr>
              <w:t>limited to Tiers 1, 2 and skaters competing at NZIFSA Kiwiskate Freeskate and Pre-Elementary</w:t>
            </w:r>
            <w:r>
              <w:rPr>
                <w:rFonts w:asciiTheme="majorHAnsi" w:eastAsia="Times New Roman" w:hAnsiTheme="majorHAnsi" w:cs="Arial"/>
                <w:color w:val="FF0000"/>
              </w:rPr>
              <w:t>.</w:t>
            </w:r>
          </w:p>
          <w:p w:rsidR="00E21A40" w:rsidRPr="00E21A40" w:rsidRDefault="00E21A40" w:rsidP="00E21A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Waltz eight. </w:t>
            </w:r>
          </w:p>
          <w:p w:rsidR="00E21A40" w:rsidRDefault="00E21A40" w:rsidP="00E21A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>Inside counter (skater’s choice or foot)</w:t>
            </w:r>
          </w:p>
          <w:p w:rsidR="00E21A40" w:rsidRPr="00E21A40" w:rsidRDefault="00E21A40" w:rsidP="00E21A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 xml:space="preserve">Outside counter </w:t>
            </w:r>
            <w:r>
              <w:rPr>
                <w:rFonts w:asciiTheme="majorHAnsi" w:eastAsia="Times New Roman" w:hAnsiTheme="majorHAnsi" w:cs="Arial"/>
                <w:color w:val="222222"/>
              </w:rPr>
              <w:t>(skater’s choice or foot)</w:t>
            </w:r>
          </w:p>
          <w:p w:rsidR="00E21A40" w:rsidRDefault="00E21A40" w:rsidP="00E21A40">
            <w:pPr>
              <w:spacing w:before="100" w:beforeAutospacing="1" w:after="100" w:afterAutospacing="1"/>
              <w:rPr>
                <w:rFonts w:asciiTheme="majorHAnsi" w:hAnsiTheme="majorHAnsi" w:cs="Arial"/>
                <w:color w:val="222222"/>
              </w:rPr>
            </w:pPr>
          </w:p>
        </w:tc>
      </w:tr>
      <w:tr w:rsidR="00E21A40" w:rsidTr="00E21A40"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FIGURE 2 BADGE </w:t>
            </w:r>
            <w:r w:rsidRPr="00E21A40">
              <w:rPr>
                <w:rFonts w:asciiTheme="majorHAnsi" w:hAnsiTheme="majorHAnsi" w:cs="Arial"/>
                <w:color w:val="FF0000"/>
              </w:rPr>
              <w:t>limited to Tier 1-2 and skaters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LBI - LFO three turn.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RBI - RFO three turn.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Forward outside eight.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4) Forward inside eight. </w:t>
            </w:r>
          </w:p>
          <w:p w:rsidR="00E21A40" w:rsidRDefault="00E21A40" w:rsidP="00E21A40">
            <w:pPr>
              <w:spacing w:before="100" w:beforeAutospacing="1" w:after="100" w:afterAutospacing="1"/>
              <w:rPr>
                <w:rFonts w:asciiTheme="majorHAnsi" w:hAnsiTheme="majorHAnsi" w:cs="Arial"/>
                <w:color w:val="222222"/>
              </w:rPr>
            </w:pPr>
          </w:p>
        </w:tc>
        <w:tc>
          <w:tcPr>
            <w:tcW w:w="5338" w:type="dxa"/>
          </w:tcPr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b/>
                <w:color w:val="222222"/>
              </w:rPr>
              <w:t>FIGURE 4 BADGE </w:t>
            </w:r>
            <w:r>
              <w:rPr>
                <w:rFonts w:asciiTheme="majorHAnsi" w:eastAsia="Times New Roman" w:hAnsiTheme="majorHAnsi" w:cs="Arial"/>
                <w:b/>
                <w:color w:val="222222"/>
              </w:rPr>
              <w:t xml:space="preserve"> </w:t>
            </w:r>
            <w:r w:rsidRPr="00E21A40">
              <w:rPr>
                <w:rFonts w:asciiTheme="majorHAnsi" w:hAnsiTheme="majorHAnsi" w:cs="Arial"/>
                <w:color w:val="FF0000"/>
              </w:rPr>
              <w:t>limited to Tiers 1, 2 and skaters competing at Kiwiskate Freeskate, Pre-Elementary and Elementary Level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1) FO - FI Change curve.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2) FI - FO Change curve. </w:t>
            </w:r>
          </w:p>
          <w:p w:rsidR="00E21A40" w:rsidRPr="00E21A40" w:rsidRDefault="00E21A40" w:rsidP="00E21A40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E21A40">
              <w:rPr>
                <w:rFonts w:asciiTheme="majorHAnsi" w:eastAsia="Times New Roman" w:hAnsiTheme="majorHAnsi" w:cs="Arial"/>
                <w:color w:val="222222"/>
              </w:rPr>
              <w:t>3) Backward outside eight.</w:t>
            </w:r>
          </w:p>
        </w:tc>
      </w:tr>
    </w:tbl>
    <w:p w:rsidR="00E21A40" w:rsidRPr="00E21A40" w:rsidRDefault="00E21A40" w:rsidP="00E21A4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871F0B" w:rsidRPr="00E21A40" w:rsidRDefault="00871F0B" w:rsidP="00E21A40">
      <w:pPr>
        <w:rPr>
          <w:rFonts w:asciiTheme="majorHAnsi" w:hAnsiTheme="majorHAnsi"/>
        </w:rPr>
      </w:pPr>
    </w:p>
    <w:sectPr w:rsidR="00871F0B" w:rsidRPr="00E21A40" w:rsidSect="00E21A4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CE3"/>
    <w:multiLevelType w:val="hybridMultilevel"/>
    <w:tmpl w:val="F9FA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40"/>
    <w:rsid w:val="00871F0B"/>
    <w:rsid w:val="00E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1A40"/>
  </w:style>
  <w:style w:type="character" w:styleId="Hyperlink">
    <w:name w:val="Hyperlink"/>
    <w:basedOn w:val="DefaultParagraphFont"/>
    <w:uiPriority w:val="99"/>
    <w:semiHidden/>
    <w:unhideWhenUsed/>
    <w:rsid w:val="00E21A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2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1A40"/>
  </w:style>
  <w:style w:type="character" w:styleId="Hyperlink">
    <w:name w:val="Hyperlink"/>
    <w:basedOn w:val="DefaultParagraphFont"/>
    <w:uiPriority w:val="99"/>
    <w:semiHidden/>
    <w:unhideWhenUsed/>
    <w:rsid w:val="00E21A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2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Holtz</dc:creator>
  <cp:keywords/>
  <dc:description/>
  <cp:lastModifiedBy>Nicki Holtz</cp:lastModifiedBy>
  <cp:revision>1</cp:revision>
  <dcterms:created xsi:type="dcterms:W3CDTF">2017-04-17T22:44:00Z</dcterms:created>
  <dcterms:modified xsi:type="dcterms:W3CDTF">2017-04-17T22:55:00Z</dcterms:modified>
</cp:coreProperties>
</file>